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4239" w14:textId="69617BBE" w:rsidR="00CC3489" w:rsidRDefault="00CC3489" w:rsidP="00CC3489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(Approx. 43</w:t>
      </w:r>
      <w:r w:rsidR="00CB50AE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words)</w:t>
      </w:r>
    </w:p>
    <w:p w14:paraId="445AF6AB" w14:textId="77777777" w:rsidR="00CC3489" w:rsidRDefault="00CC3489" w:rsidP="00CC3489">
      <w:pPr>
        <w:pStyle w:val="Header"/>
        <w:rPr>
          <w:rFonts w:ascii="Arial" w:hAnsi="Arial" w:cs="Arial"/>
        </w:rPr>
      </w:pPr>
    </w:p>
    <w:p w14:paraId="24D857DC" w14:textId="738B5C25" w:rsidR="00BF064B" w:rsidRPr="00CC3489" w:rsidRDefault="00BF064B" w:rsidP="00CC3489">
      <w:pPr>
        <w:pStyle w:val="Header"/>
        <w:rPr>
          <w:rFonts w:ascii="Arial" w:hAnsi="Arial" w:cs="Arial"/>
        </w:rPr>
      </w:pPr>
      <w:r w:rsidRPr="00CC3489">
        <w:rPr>
          <w:rFonts w:ascii="Arial" w:hAnsi="Arial" w:cs="Arial"/>
        </w:rPr>
        <w:t xml:space="preserve">Help is </w:t>
      </w:r>
      <w:r w:rsidR="00306C55" w:rsidRPr="00CC3489">
        <w:rPr>
          <w:rFonts w:ascii="Arial" w:hAnsi="Arial" w:cs="Arial"/>
        </w:rPr>
        <w:t xml:space="preserve">Only a </w:t>
      </w:r>
      <w:r w:rsidRPr="00CC3489">
        <w:rPr>
          <w:rFonts w:ascii="Arial" w:hAnsi="Arial" w:cs="Arial"/>
        </w:rPr>
        <w:t>Few Clicks Away in Word</w:t>
      </w:r>
    </w:p>
    <w:p w14:paraId="41EE8C53" w14:textId="77777777" w:rsidR="00CC3489" w:rsidRPr="00072E6A" w:rsidRDefault="00CC3489" w:rsidP="00CC3489">
      <w:pPr>
        <w:spacing w:after="0"/>
        <w:rPr>
          <w:rFonts w:ascii="Arial" w:hAnsi="Arial"/>
        </w:rPr>
      </w:pPr>
      <w:r w:rsidRPr="00072E6A">
        <w:rPr>
          <w:rFonts w:ascii="Arial" w:hAnsi="Arial"/>
        </w:rPr>
        <w:t>By Nancy DeMarte, 1st Vice President, Sarasota Technology User Group, FL</w:t>
      </w:r>
    </w:p>
    <w:p w14:paraId="778A1342" w14:textId="3E9FBAE0" w:rsidR="00CC3489" w:rsidRPr="00072E6A" w:rsidRDefault="00CC3489" w:rsidP="00CC3489">
      <w:pPr>
        <w:spacing w:after="0"/>
        <w:rPr>
          <w:rFonts w:ascii="Arial" w:hAnsi="Arial"/>
        </w:rPr>
      </w:pPr>
      <w:r>
        <w:rPr>
          <w:rFonts w:ascii="Arial" w:hAnsi="Arial"/>
        </w:rPr>
        <w:t>December 2018 issue, STUG</w:t>
      </w:r>
      <w:r w:rsidRPr="00072E6A">
        <w:rPr>
          <w:rFonts w:ascii="Arial" w:hAnsi="Arial"/>
        </w:rPr>
        <w:t xml:space="preserve"> Monitor</w:t>
      </w:r>
    </w:p>
    <w:p w14:paraId="0711B348" w14:textId="77777777" w:rsidR="00CC3489" w:rsidRPr="00072E6A" w:rsidRDefault="00CC3489" w:rsidP="00CC3489">
      <w:pPr>
        <w:spacing w:after="0"/>
        <w:rPr>
          <w:rFonts w:ascii="Arial" w:hAnsi="Arial"/>
        </w:rPr>
      </w:pPr>
      <w:r w:rsidRPr="00072E6A">
        <w:rPr>
          <w:rFonts w:ascii="Arial" w:hAnsi="Arial"/>
        </w:rPr>
        <w:t xml:space="preserve">www.thestug.org </w:t>
      </w:r>
      <w:r>
        <w:rPr>
          <w:rFonts w:ascii="Arial" w:hAnsi="Arial"/>
        </w:rPr>
        <w:t xml:space="preserve">/ </w:t>
      </w:r>
      <w:r w:rsidRPr="00072E6A">
        <w:rPr>
          <w:rFonts w:ascii="Arial" w:hAnsi="Arial"/>
        </w:rPr>
        <w:t xml:space="preserve">ndemarte (at) </w:t>
      </w:r>
      <w:r>
        <w:rPr>
          <w:rFonts w:ascii="Arial" w:hAnsi="Arial"/>
        </w:rPr>
        <w:t>v</w:t>
      </w:r>
      <w:r w:rsidRPr="00072E6A">
        <w:rPr>
          <w:rFonts w:ascii="Arial" w:hAnsi="Arial"/>
        </w:rPr>
        <w:t>erizon.net</w:t>
      </w:r>
    </w:p>
    <w:p w14:paraId="66BE127E" w14:textId="77777777" w:rsidR="00BF064B" w:rsidRPr="00CC3489" w:rsidRDefault="00BF064B" w:rsidP="00CC3489">
      <w:pPr>
        <w:rPr>
          <w:rFonts w:ascii="Arial" w:hAnsi="Arial" w:cs="Arial"/>
        </w:rPr>
      </w:pPr>
    </w:p>
    <w:p w14:paraId="6C0C071E" w14:textId="255CA643" w:rsidR="00441550" w:rsidRPr="00CC3489" w:rsidRDefault="00C727A4" w:rsidP="00CC3489">
      <w:pPr>
        <w:rPr>
          <w:rFonts w:ascii="Arial" w:hAnsi="Arial" w:cs="Arial"/>
        </w:rPr>
      </w:pPr>
      <w:r w:rsidRPr="00CC3489">
        <w:rPr>
          <w:rFonts w:ascii="Arial" w:hAnsi="Arial" w:cs="Arial"/>
        </w:rPr>
        <w:t xml:space="preserve">Microsoft Word has hundreds of tools to help us </w:t>
      </w:r>
      <w:r w:rsidR="00441550" w:rsidRPr="00CC3489">
        <w:rPr>
          <w:rFonts w:ascii="Arial" w:hAnsi="Arial" w:cs="Arial"/>
        </w:rPr>
        <w:t>create</w:t>
      </w:r>
      <w:r w:rsidRPr="00CC3489">
        <w:rPr>
          <w:rFonts w:ascii="Arial" w:hAnsi="Arial" w:cs="Arial"/>
        </w:rPr>
        <w:t xml:space="preserve"> professional-looking documents</w:t>
      </w:r>
      <w:r w:rsidR="00EB0693" w:rsidRPr="00CC3489">
        <w:rPr>
          <w:rFonts w:ascii="Arial" w:hAnsi="Arial" w:cs="Arial"/>
        </w:rPr>
        <w:t>,</w:t>
      </w:r>
      <w:r w:rsidRPr="00CC3489">
        <w:rPr>
          <w:rFonts w:ascii="Arial" w:hAnsi="Arial" w:cs="Arial"/>
        </w:rPr>
        <w:t xml:space="preserve"> </w:t>
      </w:r>
      <w:r w:rsidR="00EB0693" w:rsidRPr="00CC3489">
        <w:rPr>
          <w:rFonts w:ascii="Arial" w:hAnsi="Arial" w:cs="Arial"/>
        </w:rPr>
        <w:t>with new</w:t>
      </w:r>
      <w:r w:rsidRPr="00CC3489">
        <w:rPr>
          <w:rFonts w:ascii="Arial" w:hAnsi="Arial" w:cs="Arial"/>
        </w:rPr>
        <w:t xml:space="preserve"> tools </w:t>
      </w:r>
      <w:r w:rsidR="00EB0693" w:rsidRPr="00CC3489">
        <w:rPr>
          <w:rFonts w:ascii="Arial" w:hAnsi="Arial" w:cs="Arial"/>
        </w:rPr>
        <w:t>being</w:t>
      </w:r>
      <w:r w:rsidRPr="00CC3489">
        <w:rPr>
          <w:rFonts w:ascii="Arial" w:hAnsi="Arial" w:cs="Arial"/>
        </w:rPr>
        <w:t xml:space="preserve"> added all the time. Learning how </w:t>
      </w:r>
      <w:r w:rsidR="00CB50AE">
        <w:rPr>
          <w:rFonts w:ascii="Arial" w:hAnsi="Arial" w:cs="Arial"/>
        </w:rPr>
        <w:t xml:space="preserve">to </w:t>
      </w:r>
      <w:r w:rsidR="00441550" w:rsidRPr="00CC3489">
        <w:rPr>
          <w:rFonts w:ascii="Arial" w:hAnsi="Arial" w:cs="Arial"/>
        </w:rPr>
        <w:t>use</w:t>
      </w:r>
      <w:r w:rsidRPr="00CC3489">
        <w:rPr>
          <w:rFonts w:ascii="Arial" w:hAnsi="Arial" w:cs="Arial"/>
        </w:rPr>
        <w:t xml:space="preserve"> these tools can be </w:t>
      </w:r>
      <w:r w:rsidR="00EB0693" w:rsidRPr="00CC3489">
        <w:rPr>
          <w:rFonts w:ascii="Arial" w:hAnsi="Arial" w:cs="Arial"/>
        </w:rPr>
        <w:t>frustrating</w:t>
      </w:r>
      <w:r w:rsidRPr="00CC3489">
        <w:rPr>
          <w:rFonts w:ascii="Arial" w:hAnsi="Arial" w:cs="Arial"/>
        </w:rPr>
        <w:t>. Fortunately, Word</w:t>
      </w:r>
      <w:r w:rsidR="00441550" w:rsidRPr="00CC3489">
        <w:rPr>
          <w:rFonts w:ascii="Arial" w:hAnsi="Arial" w:cs="Arial"/>
        </w:rPr>
        <w:t xml:space="preserve"> </w:t>
      </w:r>
      <w:r w:rsidRPr="00CC3489">
        <w:rPr>
          <w:rFonts w:ascii="Arial" w:hAnsi="Arial" w:cs="Arial"/>
        </w:rPr>
        <w:t xml:space="preserve">has </w:t>
      </w:r>
      <w:r w:rsidR="00441550" w:rsidRPr="00CC3489">
        <w:rPr>
          <w:rFonts w:ascii="Arial" w:hAnsi="Arial" w:cs="Arial"/>
        </w:rPr>
        <w:t xml:space="preserve">added ways to </w:t>
      </w:r>
      <w:r w:rsidRPr="00CC3489">
        <w:rPr>
          <w:rFonts w:ascii="Arial" w:hAnsi="Arial" w:cs="Arial"/>
        </w:rPr>
        <w:t>find help</w:t>
      </w:r>
      <w:r w:rsidR="00441550" w:rsidRPr="00CC3489">
        <w:rPr>
          <w:rFonts w:ascii="Arial" w:hAnsi="Arial" w:cs="Arial"/>
        </w:rPr>
        <w:t xml:space="preserve"> without leaving </w:t>
      </w:r>
      <w:r w:rsidR="00DB1882" w:rsidRPr="00CC3489">
        <w:rPr>
          <w:rFonts w:ascii="Arial" w:hAnsi="Arial" w:cs="Arial"/>
        </w:rPr>
        <w:t>the application</w:t>
      </w:r>
      <w:r w:rsidR="00441550" w:rsidRPr="00CC3489">
        <w:rPr>
          <w:rFonts w:ascii="Arial" w:hAnsi="Arial" w:cs="Arial"/>
        </w:rPr>
        <w:t>.</w:t>
      </w:r>
      <w:r w:rsidRPr="00CC3489">
        <w:rPr>
          <w:rFonts w:ascii="Arial" w:hAnsi="Arial" w:cs="Arial"/>
        </w:rPr>
        <w:t xml:space="preserve"> </w:t>
      </w:r>
    </w:p>
    <w:p w14:paraId="6BF21963" w14:textId="77777777" w:rsidR="00F031B8" w:rsidRPr="00CC3489" w:rsidRDefault="00F031B8" w:rsidP="00CC3489">
      <w:pPr>
        <w:rPr>
          <w:rFonts w:ascii="Arial" w:hAnsi="Arial" w:cs="Arial"/>
        </w:rPr>
      </w:pPr>
    </w:p>
    <w:p w14:paraId="6940634F" w14:textId="0C6F630A" w:rsidR="00C727A4" w:rsidRPr="00CC3489" w:rsidRDefault="0023144D" w:rsidP="00CC3489">
      <w:pPr>
        <w:rPr>
          <w:rFonts w:ascii="Arial" w:hAnsi="Arial" w:cs="Arial"/>
        </w:rPr>
      </w:pPr>
      <w:r w:rsidRPr="00CC348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6AA42FF" wp14:editId="44DEF52E">
            <wp:simplePos x="0" y="0"/>
            <wp:positionH relativeFrom="margin">
              <wp:posOffset>3914140</wp:posOffset>
            </wp:positionH>
            <wp:positionV relativeFrom="paragraph">
              <wp:posOffset>49860</wp:posOffset>
            </wp:positionV>
            <wp:extent cx="2348865" cy="2609215"/>
            <wp:effectExtent l="19050" t="19050" r="13335" b="19685"/>
            <wp:wrapSquare wrapText="bothSides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t Painter detail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260921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48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A0478B2" wp14:editId="2624F8FD">
            <wp:simplePos x="0" y="0"/>
            <wp:positionH relativeFrom="margin">
              <wp:align>left</wp:align>
            </wp:positionH>
            <wp:positionV relativeFrom="paragraph">
              <wp:posOffset>48057</wp:posOffset>
            </wp:positionV>
            <wp:extent cx="1563370" cy="1231265"/>
            <wp:effectExtent l="19050" t="19050" r="17780" b="260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22" cy="125983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728" w:rsidRPr="00CC3489">
        <w:rPr>
          <w:rFonts w:ascii="Arial" w:hAnsi="Arial" w:cs="Arial"/>
        </w:rPr>
        <w:t>An example would be Format Painter, located on the Home tab on the left end of the Word ribbon. To learn the function of Format Painter,</w:t>
      </w:r>
      <w:r w:rsidR="000E2D53" w:rsidRPr="00CC3489">
        <w:rPr>
          <w:rFonts w:ascii="Arial" w:hAnsi="Arial" w:cs="Arial"/>
        </w:rPr>
        <w:t xml:space="preserve"> </w:t>
      </w:r>
      <w:r w:rsidR="00613728" w:rsidRPr="00CC3489">
        <w:rPr>
          <w:rFonts w:ascii="Arial" w:hAnsi="Arial" w:cs="Arial"/>
        </w:rPr>
        <w:t>move</w:t>
      </w:r>
      <w:r w:rsidR="000E2D53" w:rsidRPr="00CC3489">
        <w:rPr>
          <w:rFonts w:ascii="Arial" w:hAnsi="Arial" w:cs="Arial"/>
        </w:rPr>
        <w:t xml:space="preserve"> your mouse pointer over </w:t>
      </w:r>
      <w:r w:rsidR="00613728" w:rsidRPr="00CC3489">
        <w:rPr>
          <w:rFonts w:ascii="Arial" w:hAnsi="Arial" w:cs="Arial"/>
        </w:rPr>
        <w:t>its</w:t>
      </w:r>
      <w:r w:rsidR="000E2D53" w:rsidRPr="00CC3489">
        <w:rPr>
          <w:rFonts w:ascii="Arial" w:hAnsi="Arial" w:cs="Arial"/>
        </w:rPr>
        <w:t xml:space="preserve"> name</w:t>
      </w:r>
      <w:r w:rsidR="00613728" w:rsidRPr="00CC3489">
        <w:rPr>
          <w:rFonts w:ascii="Arial" w:hAnsi="Arial" w:cs="Arial"/>
        </w:rPr>
        <w:t xml:space="preserve"> on the ribbon, but d</w:t>
      </w:r>
      <w:r w:rsidR="000E2D53" w:rsidRPr="00CC3489">
        <w:rPr>
          <w:rFonts w:ascii="Arial" w:hAnsi="Arial" w:cs="Arial"/>
        </w:rPr>
        <w:t>on’t click</w:t>
      </w:r>
      <w:r w:rsidR="00C727A4" w:rsidRPr="00CC3489">
        <w:rPr>
          <w:rFonts w:ascii="Arial" w:hAnsi="Arial" w:cs="Arial"/>
        </w:rPr>
        <w:t>.</w:t>
      </w:r>
      <w:r w:rsidR="00613728" w:rsidRPr="00CC3489">
        <w:rPr>
          <w:rFonts w:ascii="Arial" w:hAnsi="Arial" w:cs="Arial"/>
        </w:rPr>
        <w:t xml:space="preserve"> You will see the keyboard commands, definition, and steps in using this tool, as shown </w:t>
      </w:r>
      <w:r w:rsidR="00716902" w:rsidRPr="00CC3489">
        <w:rPr>
          <w:rFonts w:ascii="Arial" w:hAnsi="Arial" w:cs="Arial"/>
        </w:rPr>
        <w:t>here</w:t>
      </w:r>
      <w:r w:rsidR="00613728" w:rsidRPr="00CC3489">
        <w:rPr>
          <w:rFonts w:ascii="Arial" w:hAnsi="Arial" w:cs="Arial"/>
        </w:rPr>
        <w:t>.</w:t>
      </w:r>
    </w:p>
    <w:p w14:paraId="5BD07E02" w14:textId="56B56B0A" w:rsidR="0097766C" w:rsidRPr="00CC3489" w:rsidRDefault="0097766C" w:rsidP="00CC3489">
      <w:pPr>
        <w:rPr>
          <w:rFonts w:ascii="Arial" w:hAnsi="Arial" w:cs="Arial"/>
        </w:rPr>
      </w:pPr>
    </w:p>
    <w:p w14:paraId="126F9538" w14:textId="44B56D00" w:rsidR="000E2D53" w:rsidRPr="00CC3489" w:rsidRDefault="000E2D53" w:rsidP="00CC3489">
      <w:pPr>
        <w:rPr>
          <w:rFonts w:ascii="Arial" w:hAnsi="Arial" w:cs="Arial"/>
        </w:rPr>
      </w:pPr>
    </w:p>
    <w:p w14:paraId="72786130" w14:textId="5678CF6B" w:rsidR="00B562AC" w:rsidRPr="00CC3489" w:rsidRDefault="00CC3489" w:rsidP="00CC3489">
      <w:pPr>
        <w:rPr>
          <w:rFonts w:ascii="Arial" w:hAnsi="Arial" w:cs="Arial"/>
        </w:rPr>
      </w:pPr>
      <w:r w:rsidRPr="00CC3489">
        <w:rPr>
          <w:rFonts w:ascii="Arial" w:hAnsi="Arial" w:cs="Arial"/>
          <w:noProof/>
          <w:color w:val="CC339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0AB26" wp14:editId="55FE673D">
                <wp:simplePos x="0" y="0"/>
                <wp:positionH relativeFrom="column">
                  <wp:posOffset>3980815</wp:posOffset>
                </wp:positionH>
                <wp:positionV relativeFrom="paragraph">
                  <wp:posOffset>147320</wp:posOffset>
                </wp:positionV>
                <wp:extent cx="1038758" cy="248717"/>
                <wp:effectExtent l="19050" t="19050" r="2857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758" cy="2487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F034F" id="Rectangle 5" o:spid="_x0000_s1026" style="position:absolute;margin-left:313.45pt;margin-top:11.6pt;width:81.8pt;height:1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" filled="f" strokecolor="#f6c" strokeweight="2.25pt"/>
            </w:pict>
          </mc:Fallback>
        </mc:AlternateContent>
      </w:r>
    </w:p>
    <w:p w14:paraId="0E4A2DB1" w14:textId="5BB8AAAE" w:rsidR="00B562AC" w:rsidRPr="00CC3489" w:rsidRDefault="00B562AC" w:rsidP="00CC3489">
      <w:pPr>
        <w:rPr>
          <w:rFonts w:ascii="Arial" w:hAnsi="Arial" w:cs="Arial"/>
        </w:rPr>
      </w:pPr>
    </w:p>
    <w:p w14:paraId="5BC671E6" w14:textId="357342D5" w:rsidR="00B562AC" w:rsidRPr="00CC3489" w:rsidRDefault="00B562AC" w:rsidP="00CC3489">
      <w:pPr>
        <w:rPr>
          <w:rFonts w:ascii="Arial" w:hAnsi="Arial" w:cs="Arial"/>
        </w:rPr>
      </w:pPr>
    </w:p>
    <w:p w14:paraId="69012CD9" w14:textId="77777777" w:rsidR="00D000C2" w:rsidRPr="00CC3489" w:rsidRDefault="00D000C2" w:rsidP="00CC3489">
      <w:pPr>
        <w:rPr>
          <w:rFonts w:ascii="Arial" w:hAnsi="Arial" w:cs="Arial"/>
        </w:rPr>
      </w:pPr>
    </w:p>
    <w:p w14:paraId="2E469060" w14:textId="50F602A3" w:rsidR="00BE79CC" w:rsidRPr="00CC3489" w:rsidRDefault="00D000C2" w:rsidP="00CC3489">
      <w:pPr>
        <w:rPr>
          <w:rFonts w:ascii="Arial" w:hAnsi="Arial" w:cs="Arial"/>
        </w:rPr>
      </w:pPr>
      <w:r w:rsidRPr="00CC3489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5D8F775" wp14:editId="3D596BE1">
            <wp:simplePos x="0" y="0"/>
            <wp:positionH relativeFrom="margin">
              <wp:align>left</wp:align>
            </wp:positionH>
            <wp:positionV relativeFrom="paragraph">
              <wp:posOffset>28982</wp:posOffset>
            </wp:positionV>
            <wp:extent cx="2884170" cy="3242945"/>
            <wp:effectExtent l="19050" t="19050" r="11430" b="146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324294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728" w:rsidRPr="00CC3489">
        <w:rPr>
          <w:rFonts w:ascii="Arial" w:hAnsi="Arial" w:cs="Arial"/>
        </w:rPr>
        <w:t>T</w:t>
      </w:r>
      <w:r w:rsidR="000E2D53" w:rsidRPr="00CC3489">
        <w:rPr>
          <w:rFonts w:ascii="Arial" w:hAnsi="Arial" w:cs="Arial"/>
        </w:rPr>
        <w:t>he “Tell me more” message below the definition</w:t>
      </w:r>
      <w:r w:rsidR="00613728" w:rsidRPr="00CC3489">
        <w:rPr>
          <w:rFonts w:ascii="Arial" w:hAnsi="Arial" w:cs="Arial"/>
        </w:rPr>
        <w:t xml:space="preserve"> offers more information.</w:t>
      </w:r>
      <w:r w:rsidR="000E2D53" w:rsidRPr="00CC3489">
        <w:rPr>
          <w:rFonts w:ascii="Arial" w:hAnsi="Arial" w:cs="Arial"/>
        </w:rPr>
        <w:t xml:space="preserve"> Click it to open a </w:t>
      </w:r>
      <w:r w:rsidR="00F031B8" w:rsidRPr="00CC3489">
        <w:rPr>
          <w:rFonts w:ascii="Arial" w:hAnsi="Arial" w:cs="Arial"/>
        </w:rPr>
        <w:t xml:space="preserve">Help </w:t>
      </w:r>
      <w:r w:rsidR="000E2D53" w:rsidRPr="00CC3489">
        <w:rPr>
          <w:rFonts w:ascii="Arial" w:hAnsi="Arial" w:cs="Arial"/>
        </w:rPr>
        <w:t xml:space="preserve">panel on the right side of the screen with </w:t>
      </w:r>
      <w:r w:rsidR="00F031B8" w:rsidRPr="00CC3489">
        <w:rPr>
          <w:rFonts w:ascii="Arial" w:hAnsi="Arial" w:cs="Arial"/>
        </w:rPr>
        <w:t>more help</w:t>
      </w:r>
      <w:r w:rsidR="000E2D53" w:rsidRPr="00CC3489">
        <w:rPr>
          <w:rFonts w:ascii="Arial" w:hAnsi="Arial" w:cs="Arial"/>
        </w:rPr>
        <w:t xml:space="preserve"> </w:t>
      </w:r>
      <w:r w:rsidR="00F031B8" w:rsidRPr="00CC3489">
        <w:rPr>
          <w:rFonts w:ascii="Arial" w:hAnsi="Arial" w:cs="Arial"/>
        </w:rPr>
        <w:t>on</w:t>
      </w:r>
      <w:r w:rsidR="000E2D53" w:rsidRPr="00CC3489">
        <w:rPr>
          <w:rFonts w:ascii="Arial" w:hAnsi="Arial" w:cs="Arial"/>
        </w:rPr>
        <w:t xml:space="preserve"> Format Painter. Here is a </w:t>
      </w:r>
      <w:r w:rsidR="00BE79CC" w:rsidRPr="00CC3489">
        <w:rPr>
          <w:rFonts w:ascii="Arial" w:hAnsi="Arial" w:cs="Arial"/>
        </w:rPr>
        <w:t xml:space="preserve">portion of </w:t>
      </w:r>
      <w:r w:rsidR="00F031B8" w:rsidRPr="00CC3489">
        <w:rPr>
          <w:rFonts w:ascii="Arial" w:hAnsi="Arial" w:cs="Arial"/>
        </w:rPr>
        <w:t>the</w:t>
      </w:r>
      <w:r w:rsidR="000E2D53" w:rsidRPr="00CC3489">
        <w:rPr>
          <w:rFonts w:ascii="Arial" w:hAnsi="Arial" w:cs="Arial"/>
        </w:rPr>
        <w:t xml:space="preserve"> Help panel</w:t>
      </w:r>
      <w:r w:rsidRPr="00CC3489">
        <w:rPr>
          <w:rFonts w:ascii="Arial" w:hAnsi="Arial" w:cs="Arial"/>
        </w:rPr>
        <w:t>. Notice that the instructions have been expanded to offer even more help.</w:t>
      </w:r>
    </w:p>
    <w:p w14:paraId="08B0425D" w14:textId="53C2EC5F" w:rsidR="00F031B8" w:rsidRPr="00CC3489" w:rsidRDefault="00F031B8" w:rsidP="00CC3489">
      <w:pPr>
        <w:rPr>
          <w:rFonts w:ascii="Arial" w:hAnsi="Arial" w:cs="Arial"/>
        </w:rPr>
      </w:pPr>
    </w:p>
    <w:p w14:paraId="5A9E11D1" w14:textId="15934F93" w:rsidR="00BE79CC" w:rsidRPr="00CC3489" w:rsidRDefault="00BE79CC" w:rsidP="00CC3489">
      <w:pPr>
        <w:rPr>
          <w:rFonts w:ascii="Arial" w:hAnsi="Arial" w:cs="Arial"/>
        </w:rPr>
      </w:pPr>
    </w:p>
    <w:p w14:paraId="13F79E12" w14:textId="1D77DCA7" w:rsidR="00BE79CC" w:rsidRPr="00CC3489" w:rsidRDefault="00BE79CC" w:rsidP="00CC3489">
      <w:pPr>
        <w:rPr>
          <w:rFonts w:ascii="Arial" w:hAnsi="Arial" w:cs="Arial"/>
        </w:rPr>
      </w:pPr>
    </w:p>
    <w:p w14:paraId="1A58AA6B" w14:textId="568E83BE" w:rsidR="00BE79CC" w:rsidRPr="00CC3489" w:rsidRDefault="00BE79CC" w:rsidP="00CC3489">
      <w:pPr>
        <w:rPr>
          <w:rFonts w:ascii="Arial" w:hAnsi="Arial" w:cs="Arial"/>
        </w:rPr>
      </w:pPr>
    </w:p>
    <w:p w14:paraId="3460E4B2" w14:textId="04323DE2" w:rsidR="00BE79CC" w:rsidRPr="00CC3489" w:rsidRDefault="00BE79CC" w:rsidP="00CC3489">
      <w:pPr>
        <w:rPr>
          <w:rFonts w:ascii="Arial" w:hAnsi="Arial" w:cs="Arial"/>
        </w:rPr>
      </w:pPr>
    </w:p>
    <w:p w14:paraId="167CC9F1" w14:textId="4C5BD6ED" w:rsidR="00BE79CC" w:rsidRPr="00CC3489" w:rsidRDefault="00BE79CC" w:rsidP="00CC3489">
      <w:pPr>
        <w:rPr>
          <w:rFonts w:ascii="Arial" w:hAnsi="Arial" w:cs="Arial"/>
        </w:rPr>
      </w:pPr>
    </w:p>
    <w:p w14:paraId="7A511AA9" w14:textId="1478BA10" w:rsidR="00BE79CC" w:rsidRPr="00CC3489" w:rsidRDefault="00BE79CC" w:rsidP="00CC3489">
      <w:pPr>
        <w:rPr>
          <w:rFonts w:ascii="Arial" w:hAnsi="Arial" w:cs="Arial"/>
        </w:rPr>
      </w:pPr>
    </w:p>
    <w:p w14:paraId="7686A43E" w14:textId="2657D3B7" w:rsidR="00BE79CC" w:rsidRPr="00CC3489" w:rsidRDefault="00BE79CC" w:rsidP="00CC3489">
      <w:pPr>
        <w:rPr>
          <w:rFonts w:ascii="Arial" w:hAnsi="Arial" w:cs="Arial"/>
        </w:rPr>
      </w:pPr>
    </w:p>
    <w:p w14:paraId="1261CA42" w14:textId="4C98F0FC" w:rsidR="00BE79CC" w:rsidRPr="00CC3489" w:rsidRDefault="00BE79CC" w:rsidP="00CC3489">
      <w:pPr>
        <w:rPr>
          <w:rFonts w:ascii="Arial" w:hAnsi="Arial" w:cs="Arial"/>
        </w:rPr>
      </w:pPr>
    </w:p>
    <w:p w14:paraId="2261D76E" w14:textId="1E924F4F" w:rsidR="00BE79CC" w:rsidRPr="00CC3489" w:rsidRDefault="00BE79CC" w:rsidP="00CC3489">
      <w:pPr>
        <w:rPr>
          <w:rFonts w:ascii="Arial" w:hAnsi="Arial" w:cs="Arial"/>
        </w:rPr>
      </w:pPr>
    </w:p>
    <w:p w14:paraId="74289338" w14:textId="01FFBD98" w:rsidR="00F031B8" w:rsidRPr="00CC3489" w:rsidRDefault="00B562AC" w:rsidP="00CC3489">
      <w:pPr>
        <w:rPr>
          <w:rFonts w:ascii="Arial" w:hAnsi="Arial" w:cs="Arial"/>
        </w:rPr>
      </w:pPr>
      <w:r w:rsidRPr="00CC3489">
        <w:rPr>
          <w:rFonts w:ascii="Arial" w:hAnsi="Arial" w:cs="Arial"/>
        </w:rPr>
        <w:t xml:space="preserve">Sometimes </w:t>
      </w:r>
      <w:r w:rsidR="007A6DB8" w:rsidRPr="00CC3489">
        <w:rPr>
          <w:rFonts w:ascii="Arial" w:hAnsi="Arial" w:cs="Arial"/>
        </w:rPr>
        <w:t>we</w:t>
      </w:r>
      <w:r w:rsidRPr="00CC3489">
        <w:rPr>
          <w:rFonts w:ascii="Arial" w:hAnsi="Arial" w:cs="Arial"/>
        </w:rPr>
        <w:t xml:space="preserve"> need help with performing a task in Word, </w:t>
      </w:r>
      <w:r w:rsidR="00BE79CC" w:rsidRPr="00CC3489">
        <w:rPr>
          <w:rFonts w:ascii="Arial" w:hAnsi="Arial" w:cs="Arial"/>
        </w:rPr>
        <w:t xml:space="preserve">like how </w:t>
      </w:r>
      <w:r w:rsidRPr="00CC3489">
        <w:rPr>
          <w:rFonts w:ascii="Arial" w:hAnsi="Arial" w:cs="Arial"/>
        </w:rPr>
        <w:t>to</w:t>
      </w:r>
      <w:r w:rsidR="00C37F0D" w:rsidRPr="00CC3489">
        <w:rPr>
          <w:rFonts w:ascii="Arial" w:hAnsi="Arial" w:cs="Arial"/>
        </w:rPr>
        <w:t xml:space="preserve"> </w:t>
      </w:r>
      <w:r w:rsidR="0046522D" w:rsidRPr="00CC3489">
        <w:rPr>
          <w:rFonts w:ascii="Arial" w:hAnsi="Arial" w:cs="Arial"/>
        </w:rPr>
        <w:t>add</w:t>
      </w:r>
      <w:r w:rsidR="00C37F0D" w:rsidRPr="00CC3489">
        <w:rPr>
          <w:rFonts w:ascii="Arial" w:hAnsi="Arial" w:cs="Arial"/>
        </w:rPr>
        <w:t xml:space="preserve"> section breaks</w:t>
      </w:r>
      <w:r w:rsidR="0046522D" w:rsidRPr="00CC3489">
        <w:rPr>
          <w:rFonts w:ascii="Arial" w:hAnsi="Arial" w:cs="Arial"/>
        </w:rPr>
        <w:t xml:space="preserve"> to a page</w:t>
      </w:r>
      <w:r w:rsidR="00BE79CC" w:rsidRPr="00CC3489">
        <w:rPr>
          <w:rFonts w:ascii="Arial" w:hAnsi="Arial" w:cs="Arial"/>
        </w:rPr>
        <w:t xml:space="preserve">. </w:t>
      </w:r>
      <w:r w:rsidRPr="00CC3489">
        <w:rPr>
          <w:rFonts w:ascii="Arial" w:hAnsi="Arial" w:cs="Arial"/>
        </w:rPr>
        <w:t>On the right end of the ribbon’s Tab row</w:t>
      </w:r>
      <w:r w:rsidR="00BE79CC" w:rsidRPr="00CC3489">
        <w:rPr>
          <w:rFonts w:ascii="Arial" w:hAnsi="Arial" w:cs="Arial"/>
        </w:rPr>
        <w:t xml:space="preserve"> is a </w:t>
      </w:r>
      <w:r w:rsidRPr="00CC3489">
        <w:rPr>
          <w:rFonts w:ascii="Arial" w:hAnsi="Arial" w:cs="Arial"/>
        </w:rPr>
        <w:t>small</w:t>
      </w:r>
      <w:r w:rsidR="00BE79CC" w:rsidRPr="00CC3489">
        <w:rPr>
          <w:rFonts w:ascii="Arial" w:hAnsi="Arial" w:cs="Arial"/>
        </w:rPr>
        <w:t xml:space="preserve"> magnifying glass followed by </w:t>
      </w:r>
      <w:r w:rsidR="00BE79CC" w:rsidRPr="00CC3489">
        <w:rPr>
          <w:rFonts w:ascii="Arial" w:hAnsi="Arial" w:cs="Arial"/>
          <w:b/>
        </w:rPr>
        <w:t>“Tell me what you want to do.”</w:t>
      </w:r>
      <w:r w:rsidR="00BE79CC" w:rsidRPr="00CC3489">
        <w:rPr>
          <w:rFonts w:ascii="Arial" w:hAnsi="Arial" w:cs="Arial"/>
        </w:rPr>
        <w:t xml:space="preserve">  Click </w:t>
      </w:r>
      <w:r w:rsidR="00E546A0" w:rsidRPr="00CC3489">
        <w:rPr>
          <w:rFonts w:ascii="Arial" w:hAnsi="Arial" w:cs="Arial"/>
        </w:rPr>
        <w:t>th</w:t>
      </w:r>
      <w:r w:rsidR="001F49C0" w:rsidRPr="00CC3489">
        <w:rPr>
          <w:rFonts w:ascii="Arial" w:hAnsi="Arial" w:cs="Arial"/>
        </w:rPr>
        <w:t>is sentence</w:t>
      </w:r>
      <w:r w:rsidR="00E546A0" w:rsidRPr="00CC3489">
        <w:rPr>
          <w:rFonts w:ascii="Arial" w:hAnsi="Arial" w:cs="Arial"/>
        </w:rPr>
        <w:t xml:space="preserve"> and type a short phrase, like “</w:t>
      </w:r>
      <w:r w:rsidR="0046522D" w:rsidRPr="00CC3489">
        <w:rPr>
          <w:rFonts w:ascii="Arial" w:hAnsi="Arial" w:cs="Arial"/>
        </w:rPr>
        <w:t>Add section breaks</w:t>
      </w:r>
      <w:r w:rsidR="00E546A0" w:rsidRPr="00CC3489">
        <w:rPr>
          <w:rFonts w:ascii="Arial" w:hAnsi="Arial" w:cs="Arial"/>
        </w:rPr>
        <w:t xml:space="preserve">.” Press Enter to open </w:t>
      </w:r>
      <w:r w:rsidR="00A452E2" w:rsidRPr="00CC3489">
        <w:rPr>
          <w:rFonts w:ascii="Arial" w:hAnsi="Arial" w:cs="Arial"/>
        </w:rPr>
        <w:t>t</w:t>
      </w:r>
      <w:r w:rsidR="001F49C0" w:rsidRPr="00CC3489">
        <w:rPr>
          <w:rFonts w:ascii="Arial" w:hAnsi="Arial" w:cs="Arial"/>
        </w:rPr>
        <w:t>he box below</w:t>
      </w:r>
      <w:r w:rsidR="00F144C7" w:rsidRPr="00CC3489">
        <w:rPr>
          <w:rFonts w:ascii="Arial" w:hAnsi="Arial" w:cs="Arial"/>
        </w:rPr>
        <w:t xml:space="preserve">.  </w:t>
      </w:r>
    </w:p>
    <w:p w14:paraId="5C2C25E1" w14:textId="1CFDCF8C" w:rsidR="00F144C7" w:rsidRPr="00CC3489" w:rsidRDefault="00F031B8" w:rsidP="00CC3489">
      <w:pPr>
        <w:rPr>
          <w:rFonts w:ascii="Arial" w:hAnsi="Arial" w:cs="Arial"/>
        </w:rPr>
      </w:pPr>
      <w:r w:rsidRPr="00CC348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7338B95" wp14:editId="4A5088B5">
            <wp:simplePos x="0" y="0"/>
            <wp:positionH relativeFrom="column">
              <wp:posOffset>-21946</wp:posOffset>
            </wp:positionH>
            <wp:positionV relativeFrom="paragraph">
              <wp:posOffset>27406</wp:posOffset>
            </wp:positionV>
            <wp:extent cx="3000375" cy="2305050"/>
            <wp:effectExtent l="19050" t="19050" r="28575" b="1905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d section break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30505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144C7" w:rsidRPr="00CC3489">
        <w:rPr>
          <w:rFonts w:ascii="Arial" w:hAnsi="Arial" w:cs="Arial"/>
        </w:rPr>
        <w:t>Clicking the highlighted line will take you to a gallery of page and section breaks with information about when to use each</w:t>
      </w:r>
      <w:r w:rsidRPr="00CC3489">
        <w:rPr>
          <w:rFonts w:ascii="Arial" w:hAnsi="Arial" w:cs="Arial"/>
        </w:rPr>
        <w:t xml:space="preserve"> one</w:t>
      </w:r>
      <w:r w:rsidR="00F144C7" w:rsidRPr="00CC3489">
        <w:rPr>
          <w:rFonts w:ascii="Arial" w:hAnsi="Arial" w:cs="Arial"/>
        </w:rPr>
        <w:t xml:space="preserve">. If that doesn’t answer your question, try </w:t>
      </w:r>
      <w:r w:rsidRPr="00CC3489">
        <w:rPr>
          <w:rFonts w:ascii="Arial" w:hAnsi="Arial" w:cs="Arial"/>
        </w:rPr>
        <w:t xml:space="preserve">clicking </w:t>
      </w:r>
      <w:r w:rsidR="00F144C7" w:rsidRPr="00CC3489">
        <w:rPr>
          <w:rFonts w:ascii="Arial" w:hAnsi="Arial" w:cs="Arial"/>
          <w:b/>
        </w:rPr>
        <w:t>Help</w:t>
      </w:r>
      <w:r w:rsidRPr="00CC3489">
        <w:rPr>
          <w:rFonts w:ascii="Arial" w:hAnsi="Arial" w:cs="Arial"/>
        </w:rPr>
        <w:t xml:space="preserve"> or </w:t>
      </w:r>
      <w:r w:rsidRPr="00CC3489">
        <w:rPr>
          <w:rFonts w:ascii="Arial" w:hAnsi="Arial" w:cs="Arial"/>
          <w:b/>
        </w:rPr>
        <w:t xml:space="preserve">See more search results for </w:t>
      </w:r>
      <w:r w:rsidRPr="00CC3489">
        <w:rPr>
          <w:rFonts w:ascii="Arial" w:hAnsi="Arial" w:cs="Arial"/>
        </w:rPr>
        <w:t>at the bottom of this box.</w:t>
      </w:r>
    </w:p>
    <w:p w14:paraId="500FF0B2" w14:textId="77777777" w:rsidR="000B2A52" w:rsidRPr="00CC3489" w:rsidRDefault="000B2A52" w:rsidP="00CC3489">
      <w:pPr>
        <w:rPr>
          <w:rFonts w:ascii="Arial" w:hAnsi="Arial" w:cs="Arial"/>
        </w:rPr>
      </w:pPr>
    </w:p>
    <w:p w14:paraId="5F8E2B48" w14:textId="2988DBF7" w:rsidR="001F49C0" w:rsidRPr="00CC3489" w:rsidRDefault="001F49C0" w:rsidP="00CC3489">
      <w:pPr>
        <w:rPr>
          <w:rFonts w:ascii="Arial" w:hAnsi="Arial" w:cs="Arial"/>
          <w:noProof/>
        </w:rPr>
      </w:pPr>
    </w:p>
    <w:p w14:paraId="041B5A61" w14:textId="569D873C" w:rsidR="0046522D" w:rsidRPr="00CC3489" w:rsidRDefault="0046522D" w:rsidP="00CC3489">
      <w:pPr>
        <w:rPr>
          <w:rFonts w:ascii="Arial" w:hAnsi="Arial" w:cs="Arial"/>
        </w:rPr>
      </w:pPr>
    </w:p>
    <w:p w14:paraId="7459EA93" w14:textId="38890B2E" w:rsidR="00F031B8" w:rsidRPr="00CC3489" w:rsidRDefault="00F031B8" w:rsidP="00CC3489">
      <w:pPr>
        <w:rPr>
          <w:rFonts w:ascii="Arial" w:hAnsi="Arial" w:cs="Arial"/>
        </w:rPr>
      </w:pPr>
    </w:p>
    <w:p w14:paraId="7C7EAE43" w14:textId="22F03647" w:rsidR="00F031B8" w:rsidRPr="00CC3489" w:rsidRDefault="00F031B8" w:rsidP="00CC3489">
      <w:pPr>
        <w:rPr>
          <w:rFonts w:ascii="Arial" w:hAnsi="Arial" w:cs="Arial"/>
        </w:rPr>
      </w:pPr>
    </w:p>
    <w:p w14:paraId="745F1808" w14:textId="7F29EDBA" w:rsidR="00F031B8" w:rsidRPr="00CC3489" w:rsidRDefault="00F031B8" w:rsidP="00CC3489">
      <w:pPr>
        <w:rPr>
          <w:rFonts w:ascii="Arial" w:hAnsi="Arial" w:cs="Arial"/>
        </w:rPr>
      </w:pPr>
    </w:p>
    <w:p w14:paraId="79BF5DE5" w14:textId="21A45762" w:rsidR="00F031B8" w:rsidRPr="00CC3489" w:rsidRDefault="00F031B8" w:rsidP="00CC3489">
      <w:pPr>
        <w:rPr>
          <w:rFonts w:ascii="Arial" w:hAnsi="Arial" w:cs="Arial"/>
        </w:rPr>
      </w:pPr>
      <w:r w:rsidRPr="00CC3489">
        <w:rPr>
          <w:rFonts w:ascii="Arial" w:hAnsi="Arial" w:cs="Arial"/>
        </w:rPr>
        <w:t xml:space="preserve">Word and </w:t>
      </w:r>
      <w:r w:rsidR="003A7C17" w:rsidRPr="00CC3489">
        <w:rPr>
          <w:rFonts w:ascii="Arial" w:hAnsi="Arial" w:cs="Arial"/>
        </w:rPr>
        <w:t xml:space="preserve">some </w:t>
      </w:r>
      <w:r w:rsidRPr="00CC3489">
        <w:rPr>
          <w:rFonts w:ascii="Arial" w:hAnsi="Arial" w:cs="Arial"/>
        </w:rPr>
        <w:t xml:space="preserve">other Office applications also provide help with content. If you are unsure about the spelling of a word, for instance, right click the word and click </w:t>
      </w:r>
      <w:r w:rsidRPr="00CC3489">
        <w:rPr>
          <w:rFonts w:ascii="Arial" w:hAnsi="Arial" w:cs="Arial"/>
          <w:b/>
        </w:rPr>
        <w:t>Smart Lookup</w:t>
      </w:r>
      <w:r w:rsidRPr="00CC3489">
        <w:rPr>
          <w:rFonts w:ascii="Arial" w:hAnsi="Arial" w:cs="Arial"/>
        </w:rPr>
        <w:t xml:space="preserve"> which appears in the dropdown menu. </w:t>
      </w:r>
      <w:r w:rsidR="003A7C17" w:rsidRPr="00CC3489">
        <w:rPr>
          <w:rFonts w:ascii="Arial" w:hAnsi="Arial" w:cs="Arial"/>
        </w:rPr>
        <w:t xml:space="preserve">The results include correct spelling, definition, synonyms, and other information </w:t>
      </w:r>
      <w:r w:rsidR="000B2A52" w:rsidRPr="00CC3489">
        <w:rPr>
          <w:rFonts w:ascii="Arial" w:hAnsi="Arial" w:cs="Arial"/>
        </w:rPr>
        <w:t xml:space="preserve">about the word </w:t>
      </w:r>
      <w:r w:rsidR="003A7C17" w:rsidRPr="00CC3489">
        <w:rPr>
          <w:rFonts w:ascii="Arial" w:hAnsi="Arial" w:cs="Arial"/>
        </w:rPr>
        <w:t>from Wikipedia.</w:t>
      </w:r>
    </w:p>
    <w:p w14:paraId="3F6452AB" w14:textId="749C3198" w:rsidR="00F031B8" w:rsidRPr="00CC3489" w:rsidRDefault="003A7C17" w:rsidP="00CC3489">
      <w:pPr>
        <w:rPr>
          <w:rFonts w:ascii="Arial" w:hAnsi="Arial" w:cs="Arial"/>
        </w:rPr>
      </w:pPr>
      <w:r w:rsidRPr="00CC3489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364612B" wp14:editId="3634D9C7">
            <wp:simplePos x="0" y="0"/>
            <wp:positionH relativeFrom="column">
              <wp:posOffset>20879</wp:posOffset>
            </wp:positionH>
            <wp:positionV relativeFrom="paragraph">
              <wp:posOffset>21895</wp:posOffset>
            </wp:positionV>
            <wp:extent cx="2819400" cy="3238500"/>
            <wp:effectExtent l="19050" t="19050" r="19050" b="19050"/>
            <wp:wrapSquare wrapText="bothSides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art Lookup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23850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B2A52" w:rsidRPr="00CC3489">
        <w:rPr>
          <w:rFonts w:ascii="Arial" w:hAnsi="Arial" w:cs="Arial"/>
        </w:rPr>
        <w:t xml:space="preserve">A new addition which provides more extensive help is the Help tab on the ribbon, which may only  be available in the subscription version of Office, Office 365. </w:t>
      </w:r>
      <w:r w:rsidR="005B144B" w:rsidRPr="00CC3489">
        <w:rPr>
          <w:rFonts w:ascii="Arial" w:hAnsi="Arial" w:cs="Arial"/>
        </w:rPr>
        <w:t>Here is what the Help tab offers:</w:t>
      </w:r>
    </w:p>
    <w:p w14:paraId="5F706103" w14:textId="27277BD9" w:rsidR="005B144B" w:rsidRPr="00CC3489" w:rsidRDefault="005B144B" w:rsidP="00CC3489">
      <w:pPr>
        <w:rPr>
          <w:rFonts w:ascii="Arial" w:hAnsi="Arial" w:cs="Arial"/>
        </w:rPr>
      </w:pPr>
      <w:r w:rsidRPr="00CC3489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6B575195" wp14:editId="6DFD6B9C">
            <wp:simplePos x="0" y="0"/>
            <wp:positionH relativeFrom="column">
              <wp:posOffset>3476472</wp:posOffset>
            </wp:positionH>
            <wp:positionV relativeFrom="paragraph">
              <wp:posOffset>129159</wp:posOffset>
            </wp:positionV>
            <wp:extent cx="2390775" cy="1143000"/>
            <wp:effectExtent l="19050" t="19050" r="28575" b="190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 tab in Wor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4300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5FFDC01C" w14:textId="762764EE" w:rsidR="000B2A52" w:rsidRPr="00CC3489" w:rsidRDefault="000B2A52" w:rsidP="00CC3489">
      <w:pPr>
        <w:rPr>
          <w:rFonts w:ascii="Arial" w:hAnsi="Arial" w:cs="Arial"/>
        </w:rPr>
      </w:pPr>
    </w:p>
    <w:p w14:paraId="72372FF5" w14:textId="77777777" w:rsidR="000B2A52" w:rsidRPr="00CC3489" w:rsidRDefault="000B2A52" w:rsidP="00CC3489">
      <w:pPr>
        <w:rPr>
          <w:rFonts w:ascii="Arial" w:hAnsi="Arial" w:cs="Arial"/>
        </w:rPr>
      </w:pPr>
    </w:p>
    <w:p w14:paraId="589A4D7B" w14:textId="77777777" w:rsidR="000B2A52" w:rsidRPr="00CC3489" w:rsidRDefault="000B2A52" w:rsidP="00CC3489">
      <w:pPr>
        <w:rPr>
          <w:rFonts w:ascii="Arial" w:hAnsi="Arial" w:cs="Arial"/>
        </w:rPr>
      </w:pPr>
    </w:p>
    <w:p w14:paraId="0B190D3E" w14:textId="77777777" w:rsidR="000B2A52" w:rsidRPr="00CC3489" w:rsidRDefault="000B2A52" w:rsidP="00CC3489">
      <w:pPr>
        <w:rPr>
          <w:rFonts w:ascii="Arial" w:hAnsi="Arial" w:cs="Arial"/>
        </w:rPr>
      </w:pPr>
    </w:p>
    <w:p w14:paraId="1BD1C5E5" w14:textId="77777777" w:rsidR="000B2A52" w:rsidRPr="00CC3489" w:rsidRDefault="000B2A52" w:rsidP="00CC3489">
      <w:pPr>
        <w:rPr>
          <w:rFonts w:ascii="Arial" w:hAnsi="Arial" w:cs="Arial"/>
        </w:rPr>
      </w:pPr>
    </w:p>
    <w:p w14:paraId="397EC213" w14:textId="451B5520" w:rsidR="00906E67" w:rsidRPr="00CC3489" w:rsidRDefault="00906E67" w:rsidP="00CC3489">
      <w:pPr>
        <w:rPr>
          <w:rFonts w:ascii="Arial" w:hAnsi="Arial" w:cs="Arial"/>
        </w:rPr>
      </w:pPr>
      <w:r w:rsidRPr="00CC3489">
        <w:rPr>
          <w:rFonts w:ascii="Arial" w:hAnsi="Arial" w:cs="Arial"/>
        </w:rPr>
        <w:t>These are only some of</w:t>
      </w:r>
      <w:r w:rsidR="007A6DB8" w:rsidRPr="00CC3489">
        <w:rPr>
          <w:rFonts w:ascii="Arial" w:hAnsi="Arial" w:cs="Arial"/>
        </w:rPr>
        <w:t xml:space="preserve"> Office</w:t>
      </w:r>
      <w:r w:rsidRPr="00CC3489">
        <w:rPr>
          <w:rFonts w:ascii="Arial" w:hAnsi="Arial" w:cs="Arial"/>
        </w:rPr>
        <w:t xml:space="preserve"> Help tools</w:t>
      </w:r>
      <w:r w:rsidR="007A6DB8" w:rsidRPr="00CC3489">
        <w:rPr>
          <w:rFonts w:ascii="Arial" w:hAnsi="Arial" w:cs="Arial"/>
        </w:rPr>
        <w:t xml:space="preserve"> located within the related application.</w:t>
      </w:r>
      <w:r w:rsidRPr="00CC3489">
        <w:rPr>
          <w:rFonts w:ascii="Arial" w:hAnsi="Arial" w:cs="Arial"/>
        </w:rPr>
        <w:t xml:space="preserve"> Some older versions of Word may not contain all of these, which may be one reason to update to a newer version. Office 2019 is already released for the business version</w:t>
      </w:r>
      <w:r w:rsidR="000B2A52" w:rsidRPr="00CC3489">
        <w:rPr>
          <w:rFonts w:ascii="Arial" w:hAnsi="Arial" w:cs="Arial"/>
        </w:rPr>
        <w:t xml:space="preserve"> </w:t>
      </w:r>
      <w:r w:rsidRPr="00CC3489">
        <w:rPr>
          <w:rFonts w:ascii="Arial" w:hAnsi="Arial" w:cs="Arial"/>
        </w:rPr>
        <w:t>and will soon be available for home users.</w:t>
      </w:r>
      <w:r w:rsidR="00497E84" w:rsidRPr="00CC3489">
        <w:rPr>
          <w:rFonts w:ascii="Arial" w:hAnsi="Arial" w:cs="Arial"/>
        </w:rPr>
        <w:t xml:space="preserve"> It will contain more recent tools than Office 2016</w:t>
      </w:r>
      <w:r w:rsidR="00063EDD" w:rsidRPr="00CC3489">
        <w:rPr>
          <w:rFonts w:ascii="Arial" w:hAnsi="Arial" w:cs="Arial"/>
        </w:rPr>
        <w:t xml:space="preserve"> or prior versions.</w:t>
      </w:r>
    </w:p>
    <w:sectPr w:rsidR="00906E67" w:rsidRPr="00CC3489" w:rsidSect="00CC34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AC56C" w14:textId="77777777" w:rsidR="009A2CDA" w:rsidRDefault="009A2CDA" w:rsidP="00F031B8">
      <w:pPr>
        <w:spacing w:after="0"/>
      </w:pPr>
      <w:r>
        <w:separator/>
      </w:r>
    </w:p>
  </w:endnote>
  <w:endnote w:type="continuationSeparator" w:id="0">
    <w:p w14:paraId="70726583" w14:textId="77777777" w:rsidR="009A2CDA" w:rsidRDefault="009A2CDA" w:rsidP="00F03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6DE4E" w14:textId="77777777" w:rsidR="009A2CDA" w:rsidRDefault="009A2CDA" w:rsidP="00F031B8">
      <w:pPr>
        <w:spacing w:after="0"/>
      </w:pPr>
      <w:r>
        <w:separator/>
      </w:r>
    </w:p>
  </w:footnote>
  <w:footnote w:type="continuationSeparator" w:id="0">
    <w:p w14:paraId="4890D9AF" w14:textId="77777777" w:rsidR="009A2CDA" w:rsidRDefault="009A2CDA" w:rsidP="00F031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A4"/>
    <w:rsid w:val="00063EDD"/>
    <w:rsid w:val="000B2A52"/>
    <w:rsid w:val="000E2D53"/>
    <w:rsid w:val="001413E3"/>
    <w:rsid w:val="001652FF"/>
    <w:rsid w:val="001F49C0"/>
    <w:rsid w:val="0023144D"/>
    <w:rsid w:val="00306C55"/>
    <w:rsid w:val="003A7C17"/>
    <w:rsid w:val="003D744D"/>
    <w:rsid w:val="00441550"/>
    <w:rsid w:val="0046095D"/>
    <w:rsid w:val="0046522D"/>
    <w:rsid w:val="00497E84"/>
    <w:rsid w:val="004B479F"/>
    <w:rsid w:val="005B144B"/>
    <w:rsid w:val="0061307E"/>
    <w:rsid w:val="00613728"/>
    <w:rsid w:val="00652152"/>
    <w:rsid w:val="00716902"/>
    <w:rsid w:val="00761550"/>
    <w:rsid w:val="007A6DB8"/>
    <w:rsid w:val="00905C2D"/>
    <w:rsid w:val="00906E67"/>
    <w:rsid w:val="00924AA4"/>
    <w:rsid w:val="00925395"/>
    <w:rsid w:val="0097766C"/>
    <w:rsid w:val="009A2CDA"/>
    <w:rsid w:val="00A452E2"/>
    <w:rsid w:val="00B562AC"/>
    <w:rsid w:val="00BE79CC"/>
    <w:rsid w:val="00BF064B"/>
    <w:rsid w:val="00BF2807"/>
    <w:rsid w:val="00C37F0D"/>
    <w:rsid w:val="00C727A4"/>
    <w:rsid w:val="00C846CD"/>
    <w:rsid w:val="00CB50AE"/>
    <w:rsid w:val="00CC3489"/>
    <w:rsid w:val="00D000C2"/>
    <w:rsid w:val="00D06FA1"/>
    <w:rsid w:val="00DB1882"/>
    <w:rsid w:val="00E14108"/>
    <w:rsid w:val="00E546A0"/>
    <w:rsid w:val="00E61221"/>
    <w:rsid w:val="00EB0693"/>
    <w:rsid w:val="00F031B8"/>
    <w:rsid w:val="00F144C7"/>
    <w:rsid w:val="00F91F34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76A1C"/>
  <w15:chartTrackingRefBased/>
  <w15:docId w15:val="{43CC5653-E17C-42BD-8C22-DBC0C46B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E3"/>
  </w:style>
  <w:style w:type="paragraph" w:styleId="Heading1">
    <w:name w:val="heading 1"/>
    <w:aliases w:val="Numbers"/>
    <w:basedOn w:val="Normal"/>
    <w:next w:val="Normal"/>
    <w:link w:val="Heading1Char"/>
    <w:uiPriority w:val="9"/>
    <w:qFormat/>
    <w:rsid w:val="001413E3"/>
    <w:pPr>
      <w:shd w:val="clear" w:color="auto" w:fill="FFFFFF" w:themeFill="background1"/>
      <w:ind w:right="465"/>
      <w:outlineLvl w:val="0"/>
    </w:pPr>
    <w:rPr>
      <w:rFonts w:ascii="Cambria Math" w:eastAsia="Times New Roman" w:hAnsi="Cambria Math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s Char"/>
    <w:basedOn w:val="DefaultParagraphFont"/>
    <w:link w:val="Heading1"/>
    <w:uiPriority w:val="9"/>
    <w:rsid w:val="001413E3"/>
    <w:rPr>
      <w:rFonts w:ascii="Cambria Math" w:eastAsia="Times New Roman" w:hAnsi="Cambria Math" w:cs="Arial"/>
      <w:b/>
      <w:bCs/>
      <w:sz w:val="28"/>
      <w:szCs w:val="28"/>
      <w:shd w:val="clear" w:color="auto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F031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31B8"/>
  </w:style>
  <w:style w:type="paragraph" w:styleId="Footer">
    <w:name w:val="footer"/>
    <w:basedOn w:val="Normal"/>
    <w:link w:val="FooterChar"/>
    <w:uiPriority w:val="99"/>
    <w:unhideWhenUsed/>
    <w:rsid w:val="00F031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36C4-7801-4E5D-ACB6-8E6A6F5D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DeMarte</dc:creator>
  <cp:keywords/>
  <dc:description/>
  <cp:lastModifiedBy>Judy Taylour</cp:lastModifiedBy>
  <cp:revision>3</cp:revision>
  <cp:lastPrinted>2018-12-11T13:21:00Z</cp:lastPrinted>
  <dcterms:created xsi:type="dcterms:W3CDTF">2019-01-28T08:03:00Z</dcterms:created>
  <dcterms:modified xsi:type="dcterms:W3CDTF">2019-02-06T01:20:00Z</dcterms:modified>
</cp:coreProperties>
</file>